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B5662" w:rsidP="00BB5662" w:rsidRDefault="00BB5662" w14:paraId="3CF01913" w14:textId="355A7549">
      <w:pPr>
        <w:spacing w:after="0" w:line="240" w:lineRule="auto"/>
        <w:ind w:left="1440" w:hanging="1440"/>
      </w:pPr>
      <w:r w:rsidRPr="70F7086A" w:rsidR="00BB5662">
        <w:rPr>
          <w:b w:val="1"/>
          <w:bCs w:val="1"/>
        </w:rPr>
        <w:t>EMAIL:</w:t>
      </w:r>
      <w:r>
        <w:tab/>
      </w:r>
      <w:r>
        <w:tab/>
      </w:r>
      <w:r w:rsidR="00BB5662">
        <w:rPr/>
        <w:t xml:space="preserve">Email </w:t>
      </w:r>
      <w:r w:rsidR="00BB5662">
        <w:rPr/>
        <w:t>–</w:t>
      </w:r>
      <w:r w:rsidR="00BB5662">
        <w:rPr/>
        <w:t xml:space="preserve"> </w:t>
      </w:r>
      <w:r w:rsidR="00BB5662">
        <w:rPr/>
        <w:t xml:space="preserve">President </w:t>
      </w:r>
      <w:r w:rsidR="00BB5662">
        <w:rPr/>
        <w:t>reminder #</w:t>
      </w:r>
      <w:r w:rsidR="488271BC">
        <w:rPr/>
        <w:t>1</w:t>
      </w:r>
    </w:p>
    <w:p w:rsidR="00BB5662" w:rsidP="00BB5662" w:rsidRDefault="00BB5662" w14:paraId="61FED0BB" w14:textId="09D940A9">
      <w:pPr>
        <w:spacing w:after="0" w:line="240" w:lineRule="auto"/>
        <w:ind w:left="1440" w:hanging="1440"/>
        <w:rPr>
          <w:rFonts w:cstheme="minorHAnsi"/>
        </w:rPr>
      </w:pPr>
      <w:r>
        <w:rPr>
          <w:rFonts w:cstheme="minorHAnsi"/>
          <w:b/>
          <w:bCs/>
        </w:rPr>
        <w:t>WHEN TO SEND:</w:t>
      </w:r>
      <w:r>
        <w:rPr>
          <w:rFonts w:cstheme="minorHAnsi"/>
          <w:b/>
          <w:bCs/>
        </w:rPr>
        <w:tab/>
      </w:r>
      <w:r>
        <w:rPr>
          <w:rFonts w:cstheme="minorHAnsi"/>
        </w:rPr>
        <w:t>Month 1</w:t>
      </w:r>
    </w:p>
    <w:p w:rsidR="00BB5662" w:rsidP="00BB5662" w:rsidRDefault="00BB5662" w14:paraId="43B66232" w14:textId="77777777">
      <w:pPr>
        <w:spacing w:after="0" w:line="240" w:lineRule="auto"/>
      </w:pPr>
      <w:r>
        <w:rPr>
          <w:b/>
          <w:bCs/>
        </w:rPr>
        <w:t>PHASE: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2. Launch</w:t>
      </w:r>
    </w:p>
    <w:p w:rsidR="00BB5662" w:rsidP="00BB5662" w:rsidRDefault="00BB5662" w14:paraId="3268C4A4" w14:textId="60F09638">
      <w:pPr>
        <w:spacing w:after="0" w:line="240" w:lineRule="auto"/>
        <w:ind w:left="2160" w:hanging="2160"/>
        <w:rPr>
          <w:b/>
          <w:bCs/>
        </w:rPr>
      </w:pPr>
      <w:r>
        <w:rPr>
          <w:b/>
          <w:bCs/>
        </w:rPr>
        <w:t>ATTACHMENT(S):</w:t>
      </w:r>
      <w:r>
        <w:rPr>
          <w:b/>
          <w:bCs/>
        </w:rPr>
        <w:tab/>
      </w:r>
      <w:r w:rsidRPr="00BB5662">
        <w:t>All-employee meeting #1 minutes</w:t>
      </w:r>
      <w:r>
        <w:t xml:space="preserve"> and </w:t>
      </w:r>
      <w:r w:rsidRPr="00BB5662">
        <w:t>Flyers</w:t>
      </w:r>
      <w:r>
        <w:t xml:space="preserve">: Six Essential Elements of Wellbeing, About the Gallup® Wellbeing Survey, Understanding your Survey Results </w:t>
      </w:r>
    </w:p>
    <w:p w:rsidRPr="00916206" w:rsidR="00BB5662" w:rsidP="00BB5662" w:rsidRDefault="00BB5662" w14:paraId="7C0EF22E" w14:textId="77777777">
      <w:pPr>
        <w:spacing w:after="0" w:line="240" w:lineRule="auto"/>
        <w:ind w:left="1440" w:hanging="1440"/>
        <w:rPr>
          <w:rFonts w:cstheme="minorHAnsi"/>
        </w:rPr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r>
        <w:rPr>
          <w:b/>
          <w:bCs/>
        </w:rPr>
        <w:tab/>
      </w:r>
      <w:r w:rsidRPr="007E7E0B">
        <w:rPr>
          <w:rFonts w:cstheme="minorHAnsi"/>
        </w:rPr>
        <w:t>Thank you for attending our first eMbrace</w:t>
      </w:r>
      <w:r>
        <w:rPr>
          <w:rFonts w:cstheme="minorHAnsi"/>
        </w:rPr>
        <w:t xml:space="preserve"> all-employee meeting!</w:t>
      </w:r>
    </w:p>
    <w:p w:rsidR="00BB5662" w:rsidP="00BB5662" w:rsidRDefault="00BB5662" w14:paraId="65D7C718" w14:textId="77777777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CONTENT:</w:t>
      </w:r>
    </w:p>
    <w:p w:rsidR="00BB5662" w:rsidP="00BB5662" w:rsidRDefault="00BB5662" w14:paraId="21FDC4AE" w14:textId="77777777">
      <w:pPr>
        <w:spacing w:after="0" w:line="240" w:lineRule="auto"/>
        <w:rPr>
          <w:b/>
          <w:bCs/>
          <w:color w:val="4472C4"/>
          <w:sz w:val="32"/>
          <w:szCs w:val="32"/>
        </w:rPr>
      </w:pPr>
    </w:p>
    <w:p w:rsidR="00BB5662" w:rsidP="00BB5662" w:rsidRDefault="00BB5662" w14:paraId="1F6EFC56" w14:textId="77777777">
      <w:pPr>
        <w:spacing w:after="0" w:line="240" w:lineRule="auto"/>
      </w:pPr>
      <w:r>
        <w:rPr>
          <w:noProof/>
        </w:rPr>
        <w:drawing>
          <wp:inline distT="0" distB="0" distL="0" distR="0" wp14:anchorId="30A12A60" wp14:editId="3126B411">
            <wp:extent cx="4572000" cy="1161336"/>
            <wp:effectExtent l="0" t="0" r="0" b="1270"/>
            <wp:docPr id="1272444295" name="Picture 1272444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444295" name="Picture 127244429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662" w:rsidP="00BB5662" w:rsidRDefault="00BB5662" w14:paraId="7FD340C3" w14:textId="7777777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</w:p>
    <w:p w:rsidR="00BB5662" w:rsidP="00BB5662" w:rsidRDefault="00BB5662" w14:paraId="3E2DD570" w14:textId="7777777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  <w:r w:rsidRPr="00BB5662">
        <w:rPr>
          <w:rFonts w:cstheme="minorHAnsi"/>
          <w:b/>
          <w:bCs/>
          <w:iCs/>
          <w:color w:val="4472C4"/>
          <w:sz w:val="32"/>
          <w:szCs w:val="32"/>
        </w:rPr>
        <w:t>We are so excited to have launched eMbrace and appreciate your feedback. Your input is essential to the success of eMbrace.</w:t>
      </w:r>
    </w:p>
    <w:p w:rsidRPr="00BB5662" w:rsidR="00BB5662" w:rsidP="002E316E" w:rsidRDefault="00BB5662" w14:paraId="705D5AAE" w14:textId="77777777">
      <w:pPr>
        <w:spacing w:after="0" w:line="240" w:lineRule="auto"/>
        <w:ind w:left="1440" w:hanging="1440"/>
        <w:rPr>
          <w:b/>
          <w:bCs/>
          <w:sz w:val="32"/>
          <w:szCs w:val="32"/>
        </w:rPr>
      </w:pPr>
    </w:p>
    <w:p w:rsidR="002E316E" w:rsidP="00BB5662" w:rsidRDefault="002E316E" w14:paraId="4BE96263" w14:textId="2FBDE7B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During the meeting, we discussed the importance of taking the Gallup® Wellbeing Survey and working on your personalized plan. </w:t>
      </w:r>
      <w:r w:rsidRPr="00BB5662" w:rsidR="00687FF9">
        <w:rPr>
          <w:rFonts w:cstheme="minorHAnsi"/>
          <w:highlight w:val="yellow"/>
          <w:u w:val="single"/>
        </w:rPr>
        <w:t>Click here</w:t>
      </w:r>
      <w:r w:rsidR="00687FF9">
        <w:rPr>
          <w:rFonts w:cstheme="minorHAnsi"/>
        </w:rPr>
        <w:t xml:space="preserve"> to view the meeting recording. </w:t>
      </w:r>
      <w:r>
        <w:rPr>
          <w:rFonts w:cstheme="minorHAnsi"/>
        </w:rPr>
        <w:t xml:space="preserve">Attached you’ll find the </w:t>
      </w:r>
      <w:r w:rsidR="00687FF9">
        <w:rPr>
          <w:rFonts w:cstheme="minorHAnsi"/>
        </w:rPr>
        <w:t>meeting m</w:t>
      </w:r>
      <w:r>
        <w:rPr>
          <w:rFonts w:cstheme="minorHAnsi"/>
        </w:rPr>
        <w:t xml:space="preserve">inutes </w:t>
      </w:r>
      <w:r w:rsidR="00687FF9">
        <w:rPr>
          <w:rFonts w:cstheme="minorHAnsi"/>
        </w:rPr>
        <w:t>and</w:t>
      </w:r>
      <w:r>
        <w:rPr>
          <w:rFonts w:cstheme="minorHAnsi"/>
        </w:rPr>
        <w:t xml:space="preserve"> a few flyers that will acquaint you with the eMbrace elements of wellbeing and the Survey:</w:t>
      </w:r>
    </w:p>
    <w:p w:rsidR="002E316E" w:rsidP="00BB5662" w:rsidRDefault="002E316E" w14:paraId="53705EDC" w14:textId="77777777">
      <w:pPr>
        <w:spacing w:after="0" w:line="240" w:lineRule="auto"/>
        <w:rPr>
          <w:rFonts w:cstheme="minorHAnsi"/>
        </w:rPr>
      </w:pPr>
    </w:p>
    <w:p w:rsidRPr="00BB5662" w:rsidR="002E316E" w:rsidP="00BB5662" w:rsidRDefault="002E316E" w14:paraId="6177D0E4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highlight w:val="yellow"/>
        </w:rPr>
      </w:pPr>
      <w:r w:rsidRPr="00BB5662">
        <w:rPr>
          <w:rFonts w:cstheme="minorHAnsi"/>
          <w:highlight w:val="yellow"/>
        </w:rPr>
        <w:t>The Six Essential Elements of Wellbeing</w:t>
      </w:r>
    </w:p>
    <w:p w:rsidRPr="00BB5662" w:rsidR="002E316E" w:rsidP="00BB5662" w:rsidRDefault="002E316E" w14:paraId="4C95A59A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highlight w:val="yellow"/>
        </w:rPr>
      </w:pPr>
      <w:r w:rsidRPr="00BB5662">
        <w:rPr>
          <w:rFonts w:cstheme="minorHAnsi"/>
          <w:highlight w:val="yellow"/>
        </w:rPr>
        <w:t>About the Gallup® Wellbeing Survey</w:t>
      </w:r>
    </w:p>
    <w:p w:rsidRPr="00BB5662" w:rsidR="002E316E" w:rsidP="00BB5662" w:rsidRDefault="002E316E" w14:paraId="23FED891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highlight w:val="yellow"/>
        </w:rPr>
      </w:pPr>
      <w:r w:rsidRPr="00BB5662">
        <w:rPr>
          <w:rFonts w:cstheme="minorHAnsi"/>
          <w:highlight w:val="yellow"/>
        </w:rPr>
        <w:t>Understanding your Survey Results</w:t>
      </w:r>
    </w:p>
    <w:p w:rsidR="002E316E" w:rsidP="00BB5662" w:rsidRDefault="002E316E" w14:paraId="02C7016E" w14:textId="77777777">
      <w:pPr>
        <w:spacing w:after="0" w:line="240" w:lineRule="auto"/>
        <w:rPr>
          <w:rFonts w:cstheme="minorHAnsi"/>
        </w:rPr>
      </w:pPr>
    </w:p>
    <w:p w:rsidR="00687FF9" w:rsidP="00BB5662" w:rsidRDefault="002E316E" w14:paraId="1100691C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If you haven’t already, get started by logging into </w:t>
      </w:r>
      <w:hyperlink w:history="1" r:id="rId8">
        <w:hyperlink w:history="1" r:id="rId9">
          <w:r>
            <w:rPr>
              <w:rStyle w:val="Hyperlink"/>
              <w:rFonts w:cstheme="minorHAnsi"/>
            </w:rPr>
            <w:t>Member.MagellanHealthcare.com</w:t>
          </w:r>
        </w:hyperlink>
      </w:hyperlink>
      <w:r>
        <w:rPr>
          <w:rFonts w:cstheme="minorHAnsi"/>
        </w:rPr>
        <w:t xml:space="preserve"> and taking the </w:t>
      </w:r>
      <w:r>
        <w:rPr>
          <w:rFonts w:cstheme="minorHAnsi"/>
          <w:b/>
          <w:bCs/>
        </w:rPr>
        <w:t>Gallup® Wellbeing Survey</w:t>
      </w:r>
      <w:r>
        <w:rPr>
          <w:rFonts w:cstheme="minorHAnsi"/>
        </w:rPr>
        <w:t xml:space="preserve">. </w:t>
      </w:r>
    </w:p>
    <w:p w:rsidR="00687FF9" w:rsidP="00BB5662" w:rsidRDefault="00687FF9" w14:paraId="6EDC6275" w14:textId="77777777">
      <w:pPr>
        <w:spacing w:after="0" w:line="240" w:lineRule="auto"/>
        <w:rPr>
          <w:rFonts w:cstheme="minorHAnsi"/>
        </w:rPr>
      </w:pPr>
    </w:p>
    <w:p w:rsidR="00687FF9" w:rsidP="00BB5662" w:rsidRDefault="00687FF9" w14:paraId="57970AEE" w14:textId="25588121">
      <w:pPr>
        <w:spacing w:after="0" w:line="240" w:lineRule="auto"/>
        <w:rPr>
          <w:rFonts w:cstheme="minorHAnsi"/>
        </w:rPr>
      </w:pPr>
      <w:r>
        <w:t xml:space="preserve">It takes about 10 minutes to </w:t>
      </w:r>
      <w:r w:rsidR="00BB5662">
        <w:t>complete</w:t>
      </w:r>
      <w:r>
        <w:t xml:space="preserve"> the Survey. </w:t>
      </w:r>
      <w:r>
        <w:rPr>
          <w:rFonts w:cstheme="minorHAnsi"/>
        </w:rPr>
        <w:t xml:space="preserve">Once you complete it, you’ll get a personalized plan with recommendations to help you build a thriving life, resilient mind and healthy body. </w:t>
      </w:r>
    </w:p>
    <w:p w:rsidR="00687FF9" w:rsidP="00BB5662" w:rsidRDefault="00687FF9" w14:paraId="12972CEA" w14:textId="77777777">
      <w:pPr>
        <w:spacing w:after="0" w:line="240" w:lineRule="auto"/>
      </w:pPr>
    </w:p>
    <w:p w:rsidR="00687FF9" w:rsidP="00BB5662" w:rsidRDefault="00687FF9" w14:paraId="14724060" w14:textId="58035315">
      <w:pPr>
        <w:spacing w:after="0" w:line="240" w:lineRule="auto"/>
      </w:pPr>
      <w:r w:rsidRPr="00CD4FAE">
        <w:t xml:space="preserve">Please note </w:t>
      </w:r>
      <w:r w:rsidRPr="001012D5">
        <w:rPr>
          <w:b/>
          <w:bCs/>
        </w:rPr>
        <w:t>the</w:t>
      </w:r>
      <w:r w:rsidRPr="00186A62">
        <w:rPr>
          <w:b/>
          <w:bCs/>
        </w:rPr>
        <w:t xml:space="preserve"> </w:t>
      </w:r>
      <w:r w:rsidRPr="001012D5">
        <w:rPr>
          <w:b/>
          <w:bCs/>
        </w:rPr>
        <w:t>Survey is managed by an external organization and your answers</w:t>
      </w:r>
      <w:r>
        <w:rPr>
          <w:b/>
          <w:bCs/>
        </w:rPr>
        <w:t xml:space="preserve"> and</w:t>
      </w:r>
      <w:r w:rsidRPr="001012D5">
        <w:rPr>
          <w:b/>
          <w:bCs/>
        </w:rPr>
        <w:t xml:space="preserve"> wellbeing scores are confidential</w:t>
      </w:r>
      <w:r>
        <w:t xml:space="preserve">. We will receive a total wellbeing score for the whole company, along with the total company scores for each pillar. </w:t>
      </w:r>
    </w:p>
    <w:p w:rsidR="00687FF9" w:rsidP="00BB5662" w:rsidRDefault="00687FF9" w14:paraId="7E1C62A3" w14:textId="77777777">
      <w:pPr>
        <w:spacing w:after="0" w:line="240" w:lineRule="auto"/>
      </w:pPr>
    </w:p>
    <w:p w:rsidR="00687FF9" w:rsidP="00BB5662" w:rsidRDefault="00687FF9" w14:paraId="2200F729" w14:textId="77777777">
      <w:pPr>
        <w:spacing w:after="0" w:line="240" w:lineRule="auto"/>
      </w:pPr>
      <w:r w:rsidRPr="001012D5">
        <w:t>Please take the Survey as soon as you can.</w:t>
      </w:r>
      <w:r>
        <w:rPr>
          <w:b/>
          <w:bCs/>
        </w:rPr>
        <w:t xml:space="preserve"> </w:t>
      </w:r>
      <w:r>
        <w:t>It will help us understand our overall company wellbeing and work to improve it. Thank you!</w:t>
      </w:r>
    </w:p>
    <w:p w:rsidR="00687FF9" w:rsidP="00BB5662" w:rsidRDefault="00687FF9" w14:paraId="1A16A1C2" w14:textId="77777777">
      <w:pPr>
        <w:spacing w:after="0" w:line="240" w:lineRule="auto"/>
        <w:rPr>
          <w:rFonts w:eastAsia="Times New Roman"/>
        </w:rPr>
      </w:pPr>
    </w:p>
    <w:p w:rsidR="00687FF9" w:rsidP="00BB5662" w:rsidRDefault="00687FF9" w14:paraId="71485C5A" w14:textId="77777777">
      <w:pPr>
        <w:spacing w:after="0" w:line="240" w:lineRule="auto"/>
      </w:pPr>
      <w:r>
        <w:rPr>
          <w:rFonts w:eastAsia="Times New Roman"/>
        </w:rPr>
        <w:t>How to take the Survey:</w:t>
      </w:r>
    </w:p>
    <w:p w:rsidRPr="00BB5662" w:rsidR="00687FF9" w:rsidP="00BB5662" w:rsidRDefault="00687FF9" w14:paraId="000BD07A" w14:textId="77777777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theme="minorHAnsi"/>
        </w:rPr>
      </w:pPr>
      <w:r w:rsidRPr="00BB5662">
        <w:rPr>
          <w:rFonts w:cstheme="minorHAnsi"/>
        </w:rPr>
        <w:t xml:space="preserve">Visit </w:t>
      </w:r>
      <w:hyperlink w:history="1" r:id="rId10">
        <w:r>
          <w:rPr>
            <w:rStyle w:val="Hyperlink"/>
          </w:rPr>
          <w:t>Member.MagellanHealthcare.com</w:t>
        </w:r>
      </w:hyperlink>
      <w:r w:rsidRPr="00BB5662">
        <w:rPr>
          <w:rFonts w:cstheme="minorHAnsi"/>
        </w:rPr>
        <w:t>.</w:t>
      </w:r>
    </w:p>
    <w:p w:rsidRPr="00BB5662" w:rsidR="00687FF9" w:rsidP="00BB5662" w:rsidRDefault="00687FF9" w14:paraId="60497B76" w14:textId="77777777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theme="minorHAnsi"/>
        </w:rPr>
      </w:pPr>
      <w:r w:rsidRPr="00BB5662">
        <w:rPr>
          <w:rFonts w:cstheme="minorHAnsi"/>
        </w:rPr>
        <w:t>Log in or register for an account.</w:t>
      </w:r>
    </w:p>
    <w:p w:rsidRPr="00BB5662" w:rsidR="00687FF9" w:rsidP="00BB5662" w:rsidRDefault="00687FF9" w14:paraId="7E123EF9" w14:textId="77777777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theme="minorHAnsi"/>
        </w:rPr>
      </w:pPr>
      <w:r w:rsidRPr="00BB5662">
        <w:rPr>
          <w:rFonts w:cstheme="minorHAnsi"/>
        </w:rPr>
        <w:t>Look for the blue banner under the “Top Recommendations just for you” section. It will say “Get your Personalized Plan and Wellbeing Score.”</w:t>
      </w:r>
    </w:p>
    <w:p w:rsidRPr="00BB5662" w:rsidR="00687FF9" w:rsidP="00BB5662" w:rsidRDefault="00687FF9" w14:paraId="1D06CD85" w14:textId="77777777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theme="minorHAnsi"/>
        </w:rPr>
      </w:pPr>
      <w:r w:rsidRPr="00BB5662">
        <w:rPr>
          <w:rFonts w:cstheme="minorHAnsi"/>
        </w:rPr>
        <w:lastRenderedPageBreak/>
        <w:t>Click the white “Take the Survey” button in the blue banner.</w:t>
      </w:r>
    </w:p>
    <w:p w:rsidR="00687FF9" w:rsidP="00BB5662" w:rsidRDefault="00687FF9" w14:paraId="290732EC" w14:textId="77777777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2E316E" w:rsidP="00BB5662" w:rsidRDefault="002E316E" w14:paraId="05DDC9A4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We look forward to our next eMbrace all-employee meeting on </w:t>
      </w:r>
      <w:proofErr w:type="spellStart"/>
      <w:r w:rsidRPr="00BB5662">
        <w:rPr>
          <w:rFonts w:cstheme="minorHAnsi"/>
          <w:highlight w:val="yellow"/>
        </w:rPr>
        <w:t>xxDATExx</w:t>
      </w:r>
      <w:proofErr w:type="spellEnd"/>
      <w:r w:rsidRPr="00BB5662">
        <w:rPr>
          <w:rFonts w:cstheme="minorHAnsi"/>
          <w:highlight w:val="yellow"/>
        </w:rPr>
        <w:t>.</w:t>
      </w:r>
      <w:r>
        <w:rPr>
          <w:rFonts w:cstheme="minorHAnsi"/>
        </w:rPr>
        <w:t xml:space="preserve"> </w:t>
      </w:r>
    </w:p>
    <w:p w:rsidR="009F5F80" w:rsidP="00BB5662" w:rsidRDefault="009F5F80" w14:paraId="44AAE0AE" w14:textId="77777777">
      <w:pPr>
        <w:spacing w:after="0" w:line="240" w:lineRule="auto"/>
      </w:pPr>
    </w:p>
    <w:sectPr w:rsidR="009F5F8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4A63" w:rsidP="002E316E" w:rsidRDefault="00514A63" w14:paraId="20511723" w14:textId="77777777">
      <w:pPr>
        <w:spacing w:after="0" w:line="240" w:lineRule="auto"/>
      </w:pPr>
      <w:r>
        <w:separator/>
      </w:r>
    </w:p>
  </w:endnote>
  <w:endnote w:type="continuationSeparator" w:id="0">
    <w:p w:rsidR="00514A63" w:rsidP="002E316E" w:rsidRDefault="00514A63" w14:paraId="00F1A5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4A63" w:rsidP="002E316E" w:rsidRDefault="00514A63" w14:paraId="76608F83" w14:textId="77777777">
      <w:pPr>
        <w:spacing w:after="0" w:line="240" w:lineRule="auto"/>
      </w:pPr>
      <w:r>
        <w:separator/>
      </w:r>
    </w:p>
  </w:footnote>
  <w:footnote w:type="continuationSeparator" w:id="0">
    <w:p w:rsidR="00514A63" w:rsidP="002E316E" w:rsidRDefault="00514A63" w14:paraId="3985CA8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0893"/>
    <w:multiLevelType w:val="hybridMultilevel"/>
    <w:tmpl w:val="3F506F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B90DEA"/>
    <w:multiLevelType w:val="hybridMultilevel"/>
    <w:tmpl w:val="DFC87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42A43"/>
    <w:multiLevelType w:val="hybridMultilevel"/>
    <w:tmpl w:val="9408A1B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" w15:restartNumberingAfterBreak="0">
    <w:nsid w:val="5DCD47C3"/>
    <w:multiLevelType w:val="hybridMultilevel"/>
    <w:tmpl w:val="6D4EA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350079">
    <w:abstractNumId w:val="2"/>
  </w:num>
  <w:num w:numId="2" w16cid:durableId="1146819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8631226">
    <w:abstractNumId w:val="1"/>
  </w:num>
  <w:num w:numId="4" w16cid:durableId="415709527">
    <w:abstractNumId w:val="0"/>
  </w:num>
  <w:num w:numId="5" w16cid:durableId="1863275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6E"/>
    <w:rsid w:val="00203E66"/>
    <w:rsid w:val="002838A1"/>
    <w:rsid w:val="002E316E"/>
    <w:rsid w:val="004F233E"/>
    <w:rsid w:val="00514A63"/>
    <w:rsid w:val="005D6C1E"/>
    <w:rsid w:val="00687FF9"/>
    <w:rsid w:val="00802CA7"/>
    <w:rsid w:val="009F5F80"/>
    <w:rsid w:val="00BB5662"/>
    <w:rsid w:val="20B7AE73"/>
    <w:rsid w:val="488271BC"/>
    <w:rsid w:val="70F7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19700"/>
  <w15:chartTrackingRefBased/>
  <w15:docId w15:val="{8C80C875-4724-4C05-84B4-B73C2018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316E"/>
    <w:pPr>
      <w:spacing w:line="252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1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1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hp-prod.kashyyykprod.magellanhealth.com/?cid=20746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yperlink" Target="file:///C:\Users\csjohnson1\Downloads\Member.MagellanHealthcare.com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member.magellanhealthcare.co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Magellan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Ramsey, Amanda</dc:creator>
  <keywords/>
  <dc:description/>
  <lastModifiedBy>Johnson, Courtney R.</lastModifiedBy>
  <revision>4</revision>
  <dcterms:created xsi:type="dcterms:W3CDTF">2022-09-26T19:47:00.0000000Z</dcterms:created>
  <dcterms:modified xsi:type="dcterms:W3CDTF">2022-09-29T17:01:51.4598957Z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2022-09-24T12:57:21Z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45ea2553-d189-428a-abde-0afb1684109a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9a4599a3cb1eb8281f4d4d53c7ec731d0231665a6643d126991de9770f1a896a</vt:lpwstr>
  </property>
</Properties>
</file>