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7326" w14:textId="69B85F0D" w:rsidR="001D6B83" w:rsidRDefault="001D6B83" w:rsidP="00C93DCC">
      <w:pPr>
        <w:rPr>
          <w:rFonts w:cstheme="minorHAnsi"/>
        </w:rPr>
      </w:pPr>
      <w:r w:rsidRPr="001D6B83">
        <w:rPr>
          <w:rFonts w:cstheme="minorHAnsi"/>
          <w:b/>
          <w:bCs/>
        </w:rPr>
        <w:t>Subject Line:</w:t>
      </w:r>
      <w:r w:rsidRPr="001D6B83">
        <w:rPr>
          <w:rFonts w:cstheme="minorHAnsi"/>
        </w:rPr>
        <w:t xml:space="preserve"> Magellan Bulletin </w:t>
      </w:r>
      <w:r w:rsidR="00E31858">
        <w:rPr>
          <w:rFonts w:cstheme="minorHAnsi"/>
        </w:rPr>
        <w:t>–</w:t>
      </w:r>
      <w:r w:rsidRPr="001D6B83">
        <w:rPr>
          <w:rFonts w:cstheme="minorHAnsi"/>
        </w:rPr>
        <w:t xml:space="preserve"> </w:t>
      </w:r>
      <w:r w:rsidR="004D1E8C">
        <w:rPr>
          <w:rFonts w:cstheme="minorHAnsi"/>
        </w:rPr>
        <w:t>June</w:t>
      </w:r>
      <w:r w:rsidR="00E31858">
        <w:rPr>
          <w:rFonts w:cstheme="minorHAnsi"/>
        </w:rPr>
        <w:t xml:space="preserve"> 2023</w:t>
      </w:r>
      <w:r w:rsidRPr="001D6B83">
        <w:rPr>
          <w:rFonts w:cstheme="minorHAnsi"/>
        </w:rPr>
        <w:t xml:space="preserve"> Momentum Engagement Campaign and Webinars</w:t>
      </w:r>
    </w:p>
    <w:p w14:paraId="61E9A587" w14:textId="6CBBA5A2" w:rsidR="001D6B83" w:rsidRPr="001D6B83" w:rsidRDefault="00A54852" w:rsidP="00C93DCC">
      <w:pPr>
        <w:rPr>
          <w:rFonts w:cstheme="minorHAnsi"/>
          <w:b/>
          <w:bCs/>
        </w:rPr>
      </w:pPr>
      <w:r>
        <w:rPr>
          <w:rFonts w:eastAsia="Times New Roman" w:cstheme="minorHAnsi"/>
          <w:b/>
          <w:smallCaps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E21EB3" wp14:editId="0B65A1AB">
            <wp:simplePos x="0" y="0"/>
            <wp:positionH relativeFrom="margin">
              <wp:posOffset>3190875</wp:posOffset>
            </wp:positionH>
            <wp:positionV relativeFrom="margin">
              <wp:posOffset>342900</wp:posOffset>
            </wp:positionV>
            <wp:extent cx="2752090" cy="2827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B83">
        <w:rPr>
          <w:rFonts w:cstheme="minorHAnsi"/>
          <w:b/>
          <w:bCs/>
        </w:rPr>
        <w:t>Email content is below.</w:t>
      </w:r>
    </w:p>
    <w:p w14:paraId="2F6E36A3" w14:textId="356B3421" w:rsidR="001D6B83" w:rsidRDefault="001D6B83" w:rsidP="00C93DCC">
      <w:pPr>
        <w:rPr>
          <w:rFonts w:eastAsia="Times New Roman" w:cstheme="minorHAnsi"/>
          <w:b/>
          <w:smallCaps/>
          <w:noProof/>
          <w:sz w:val="28"/>
        </w:rPr>
      </w:pPr>
    </w:p>
    <w:p w14:paraId="7C954BC3" w14:textId="62353F34" w:rsidR="001A539A" w:rsidRDefault="001A539A" w:rsidP="00C93DCC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Theme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  <w:r w:rsidR="00E31858">
        <w:rPr>
          <w:rFonts w:eastAsia="Times New Roman" w:cstheme="minorHAnsi"/>
          <w:b/>
          <w:smallCaps/>
          <w:noProof/>
          <w:sz w:val="28"/>
        </w:rPr>
        <w:t>&amp; Managers</w:t>
      </w:r>
    </w:p>
    <w:p w14:paraId="20692A15" w14:textId="1E2A01D1" w:rsidR="00E31858" w:rsidRPr="00E31858" w:rsidRDefault="004D1E8C" w:rsidP="00C93DCC">
      <w:pPr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Finding Joy at Work</w:t>
      </w:r>
    </w:p>
    <w:p w14:paraId="3C1EB392" w14:textId="2F2E086E" w:rsidR="001A539A" w:rsidRDefault="004D1E8C" w:rsidP="00C93DC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D1E8C">
        <w:rPr>
          <w:rFonts w:asciiTheme="minorHAnsi" w:hAnsiTheme="minorHAnsi" w:cstheme="minorHAnsi"/>
          <w:color w:val="auto"/>
          <w:sz w:val="22"/>
          <w:szCs w:val="22"/>
        </w:rPr>
        <w:t>Sometimes it can be hard to remember the optimistic motivations that originally inspired your career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1E8C">
        <w:rPr>
          <w:rFonts w:asciiTheme="minorHAnsi" w:hAnsiTheme="minorHAnsi" w:cstheme="minorHAnsi"/>
          <w:color w:val="auto"/>
          <w:sz w:val="22"/>
          <w:szCs w:val="22"/>
        </w:rPr>
        <w:t>choices. That spark can fade. However, rediscovering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1E8C">
        <w:rPr>
          <w:rFonts w:asciiTheme="minorHAnsi" w:hAnsiTheme="minorHAnsi" w:cstheme="minorHAnsi"/>
          <w:color w:val="auto"/>
          <w:sz w:val="22"/>
          <w:szCs w:val="22"/>
        </w:rPr>
        <w:t>joy at work is possible. Try reconsidering your unique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1E8C">
        <w:rPr>
          <w:rFonts w:asciiTheme="minorHAnsi" w:hAnsiTheme="minorHAnsi" w:cstheme="minorHAnsi"/>
          <w:color w:val="auto"/>
          <w:sz w:val="22"/>
          <w:szCs w:val="22"/>
        </w:rPr>
        <w:t xml:space="preserve">strengths and </w:t>
      </w:r>
      <w:proofErr w:type="gramStart"/>
      <w:r w:rsidRPr="004D1E8C">
        <w:rPr>
          <w:rFonts w:asciiTheme="minorHAnsi" w:hAnsiTheme="minorHAnsi" w:cstheme="minorHAnsi"/>
          <w:color w:val="auto"/>
          <w:sz w:val="22"/>
          <w:szCs w:val="22"/>
        </w:rPr>
        <w:t>abilities, and</w:t>
      </w:r>
      <w:proofErr w:type="gramEnd"/>
      <w:r w:rsidRPr="004D1E8C">
        <w:rPr>
          <w:rFonts w:asciiTheme="minorHAnsi" w:hAnsiTheme="minorHAnsi" w:cstheme="minorHAnsi"/>
          <w:color w:val="auto"/>
          <w:sz w:val="22"/>
          <w:szCs w:val="22"/>
        </w:rPr>
        <w:t xml:space="preserve"> ask yourself if you’re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1E8C">
        <w:rPr>
          <w:rFonts w:asciiTheme="minorHAnsi" w:hAnsiTheme="minorHAnsi" w:cstheme="minorHAnsi"/>
          <w:color w:val="auto"/>
          <w:sz w:val="22"/>
          <w:szCs w:val="22"/>
        </w:rPr>
        <w:t>getting the most out of your talents.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1A539A">
        <w:rPr>
          <w:rFonts w:asciiTheme="minorHAnsi" w:hAnsiTheme="minorHAnsi" w:cstheme="minorHAnsi"/>
          <w:color w:val="auto"/>
          <w:sz w:val="22"/>
          <w:szCs w:val="22"/>
        </w:rPr>
        <w:t>Learn</w:t>
      </w:r>
      <w:proofErr w:type="gramEnd"/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 more in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>this month’s newsletter</w:t>
      </w:r>
      <w:r w:rsidR="00E3185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A539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0DBAD6D" w14:textId="0F8D1231" w:rsidR="001A539A" w:rsidRDefault="001A539A" w:rsidP="00C93DCC">
      <w:pPr>
        <w:rPr>
          <w:rFonts w:cstheme="minorHAnsi"/>
          <w:sz w:val="24"/>
          <w:szCs w:val="24"/>
        </w:rPr>
      </w:pPr>
    </w:p>
    <w:p w14:paraId="0698E9B8" w14:textId="7DBA8485" w:rsidR="001A539A" w:rsidRDefault="001A539A" w:rsidP="00C93DCC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Monthly Webinar</w:t>
      </w:r>
      <w:r w:rsidR="004631EE">
        <w:rPr>
          <w:rFonts w:eastAsia="Times New Roman" w:cstheme="minorHAnsi"/>
          <w:b/>
          <w:smallCaps/>
          <w:noProof/>
          <w:sz w:val="28"/>
        </w:rPr>
        <w:t xml:space="preserve"> – Employees </w:t>
      </w:r>
    </w:p>
    <w:p w14:paraId="7A4AA1A1" w14:textId="0E02D09B" w:rsidR="00E31858" w:rsidRDefault="004D1E8C" w:rsidP="00C93DCC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Rediscovering Joy at Work</w:t>
      </w:r>
      <w:r w:rsidR="00E74DD0">
        <w:rPr>
          <w:rFonts w:cstheme="minorHAnsi"/>
          <w:b/>
          <w:bCs/>
          <w:iCs/>
          <w:color w:val="1F497D"/>
          <w:sz w:val="28"/>
          <w:szCs w:val="28"/>
        </w:rPr>
        <w:t xml:space="preserve"> | </w:t>
      </w:r>
      <w:r>
        <w:rPr>
          <w:rFonts w:cstheme="minorHAnsi"/>
          <w:b/>
          <w:bCs/>
          <w:iCs/>
          <w:color w:val="1F497D"/>
          <w:sz w:val="28"/>
          <w:szCs w:val="28"/>
        </w:rPr>
        <w:t>June 14</w:t>
      </w:r>
    </w:p>
    <w:p w14:paraId="5E015122" w14:textId="686C8659" w:rsidR="001A539A" w:rsidRDefault="001A539A" w:rsidP="00C93DCC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552D02F1" w14:textId="77777777" w:rsidR="004D1E8C" w:rsidRPr="00C93DCC" w:rsidRDefault="004D1E8C" w:rsidP="00C93D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3DCC">
        <w:rPr>
          <w:rFonts w:cstheme="minorHAnsi"/>
        </w:rPr>
        <w:t xml:space="preserve">Understand what motivates you at </w:t>
      </w:r>
      <w:proofErr w:type="gramStart"/>
      <w:r w:rsidRPr="00C93DCC">
        <w:rPr>
          <w:rFonts w:cstheme="minorHAnsi"/>
        </w:rPr>
        <w:t>work</w:t>
      </w:r>
      <w:proofErr w:type="gramEnd"/>
    </w:p>
    <w:p w14:paraId="40CAD96A" w14:textId="77777777" w:rsidR="00C93DCC" w:rsidRDefault="004D1E8C" w:rsidP="00C93D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3DCC">
        <w:rPr>
          <w:rFonts w:cstheme="minorHAnsi"/>
        </w:rPr>
        <w:t>Explore ways to build your strengths into</w:t>
      </w:r>
      <w:r w:rsidRPr="00C93DCC">
        <w:rPr>
          <w:rFonts w:cstheme="minorHAnsi"/>
        </w:rPr>
        <w:t xml:space="preserve"> </w:t>
      </w:r>
      <w:r w:rsidRPr="00C93DCC">
        <w:rPr>
          <w:rFonts w:cstheme="minorHAnsi"/>
        </w:rPr>
        <w:t xml:space="preserve">each </w:t>
      </w:r>
      <w:proofErr w:type="gramStart"/>
      <w:r w:rsidRPr="00C93DCC">
        <w:rPr>
          <w:rFonts w:cstheme="minorHAnsi"/>
        </w:rPr>
        <w:t>day</w:t>
      </w:r>
      <w:proofErr w:type="gramEnd"/>
    </w:p>
    <w:p w14:paraId="5FDD2FEA" w14:textId="09C7606D" w:rsidR="004D1E8C" w:rsidRPr="00C93DCC" w:rsidRDefault="004D1E8C" w:rsidP="00C93D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3DCC">
        <w:rPr>
          <w:rFonts w:cstheme="minorHAnsi"/>
        </w:rPr>
        <w:t>Learn how to focus on your professional growth</w:t>
      </w:r>
      <w:r w:rsidRPr="00C93DCC">
        <w:rPr>
          <w:rFonts w:cstheme="minorHAnsi"/>
        </w:rPr>
        <w:t xml:space="preserve"> </w:t>
      </w:r>
    </w:p>
    <w:p w14:paraId="03D9AD8E" w14:textId="49B34C7D" w:rsidR="001A539A" w:rsidRPr="004D1E8C" w:rsidRDefault="00000000" w:rsidP="00C93DCC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hyperlink r:id="rId8" w:history="1">
        <w:r w:rsidR="001A539A" w:rsidRPr="004D1E8C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  <w:r w:rsidR="001A539A" w:rsidRPr="004D1E8C">
        <w:rPr>
          <w:rFonts w:cstheme="minorHAnsi"/>
          <w:b/>
          <w:sz w:val="24"/>
          <w:szCs w:val="24"/>
        </w:rPr>
        <w:t xml:space="preserve"> </w:t>
      </w:r>
    </w:p>
    <w:p w14:paraId="50E3E598" w14:textId="5DDE1B58" w:rsidR="001A539A" w:rsidRDefault="001A539A" w:rsidP="00C93DCC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14:paraId="6CBA8CCC" w14:textId="10C4AE5C" w:rsidR="00F84FAF" w:rsidRDefault="00F84FAF" w:rsidP="00C93DCC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 xml:space="preserve">Monthly Webinar – Managers </w:t>
      </w:r>
    </w:p>
    <w:p w14:paraId="18175EAD" w14:textId="77777777" w:rsidR="004D1E8C" w:rsidRDefault="004D1E8C" w:rsidP="00C93DCC">
      <w:pPr>
        <w:autoSpaceDE w:val="0"/>
        <w:autoSpaceDN w:val="0"/>
        <w:adjustRightInd w:val="0"/>
        <w:rPr>
          <w:rFonts w:cstheme="minorHAnsi"/>
          <w:b/>
          <w:bCs/>
          <w:iCs/>
          <w:color w:val="1F497D"/>
          <w:sz w:val="28"/>
          <w:szCs w:val="28"/>
        </w:rPr>
      </w:pPr>
      <w:r>
        <w:rPr>
          <w:rFonts w:cstheme="minorHAnsi"/>
          <w:b/>
          <w:bCs/>
          <w:iCs/>
          <w:color w:val="1F497D"/>
          <w:sz w:val="28"/>
          <w:szCs w:val="28"/>
        </w:rPr>
        <w:t>Helping Staff Find Joy at Work | June 28</w:t>
      </w:r>
    </w:p>
    <w:p w14:paraId="5397E38B" w14:textId="77777777" w:rsidR="004D1E8C" w:rsidRDefault="004D1E8C" w:rsidP="00C93DCC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Join this webinar to: </w:t>
      </w:r>
    </w:p>
    <w:p w14:paraId="05013D64" w14:textId="77777777" w:rsidR="004D1E8C" w:rsidRPr="004D1E8C" w:rsidRDefault="004D1E8C" w:rsidP="00C93D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1E8C">
        <w:rPr>
          <w:rFonts w:cstheme="minorHAnsi"/>
        </w:rPr>
        <w:t xml:space="preserve">Describe the link between employee engagement and workplace </w:t>
      </w:r>
      <w:proofErr w:type="gramStart"/>
      <w:r w:rsidRPr="004D1E8C">
        <w:rPr>
          <w:rFonts w:cstheme="minorHAnsi"/>
        </w:rPr>
        <w:t>productivity</w:t>
      </w:r>
      <w:proofErr w:type="gramEnd"/>
    </w:p>
    <w:p w14:paraId="1B9CDC67" w14:textId="77777777" w:rsidR="004D1E8C" w:rsidRPr="004D1E8C" w:rsidRDefault="004D1E8C" w:rsidP="00C93D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1E8C">
        <w:rPr>
          <w:rFonts w:cstheme="minorHAnsi"/>
        </w:rPr>
        <w:t xml:space="preserve">List five obstacles that impact employees’ joy at </w:t>
      </w:r>
      <w:proofErr w:type="gramStart"/>
      <w:r w:rsidRPr="004D1E8C">
        <w:rPr>
          <w:rFonts w:cstheme="minorHAnsi"/>
        </w:rPr>
        <w:t>work</w:t>
      </w:r>
      <w:proofErr w:type="gramEnd"/>
    </w:p>
    <w:p w14:paraId="6BC0224C" w14:textId="77777777" w:rsidR="004D1E8C" w:rsidRDefault="004D1E8C" w:rsidP="00C93DC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1E8C">
        <w:rPr>
          <w:rFonts w:cstheme="minorHAnsi"/>
        </w:rPr>
        <w:t xml:space="preserve">Identify ways to create a positive </w:t>
      </w:r>
      <w:proofErr w:type="gramStart"/>
      <w:r w:rsidRPr="004D1E8C">
        <w:rPr>
          <w:rFonts w:cstheme="minorHAnsi"/>
        </w:rPr>
        <w:t>environment</w:t>
      </w:r>
      <w:proofErr w:type="gramEnd"/>
    </w:p>
    <w:p w14:paraId="5B7BDDF6" w14:textId="44F0B75E" w:rsidR="000B2A1D" w:rsidRDefault="004D1E8C" w:rsidP="00C93DCC">
      <w:pPr>
        <w:rPr>
          <w:rFonts w:eastAsia="Times New Roman" w:cstheme="minorHAnsi"/>
          <w:b/>
          <w:smallCaps/>
          <w:noProof/>
          <w:sz w:val="28"/>
        </w:rPr>
      </w:pPr>
      <w:hyperlink r:id="rId9" w:history="1">
        <w:r w:rsidRPr="003A2216">
          <w:rPr>
            <w:rStyle w:val="Hyperlink"/>
            <w:rFonts w:cstheme="minorHAnsi"/>
            <w:b/>
            <w:sz w:val="24"/>
            <w:szCs w:val="24"/>
          </w:rPr>
          <w:t>Register here</w:t>
        </w:r>
      </w:hyperlink>
    </w:p>
    <w:p w14:paraId="55877275" w14:textId="77777777" w:rsidR="004D1E8C" w:rsidRDefault="004D1E8C" w:rsidP="00C93DCC">
      <w:pPr>
        <w:rPr>
          <w:rFonts w:eastAsia="Times New Roman" w:cstheme="minorHAnsi"/>
          <w:b/>
          <w:smallCaps/>
          <w:noProof/>
          <w:sz w:val="28"/>
        </w:rPr>
      </w:pPr>
    </w:p>
    <w:p w14:paraId="6092A7DA" w14:textId="61B7716E" w:rsidR="001A539A" w:rsidRDefault="001A539A" w:rsidP="00C93DCC">
      <w:pPr>
        <w:rPr>
          <w:rFonts w:eastAsia="Times New Roman" w:cstheme="minorHAnsi"/>
          <w:b/>
          <w:smallCaps/>
          <w:noProof/>
          <w:sz w:val="28"/>
        </w:rPr>
      </w:pPr>
      <w:r>
        <w:rPr>
          <w:rFonts w:eastAsia="Times New Roman" w:cstheme="minorHAnsi"/>
          <w:b/>
          <w:smallCaps/>
          <w:noProof/>
          <w:sz w:val="28"/>
        </w:rPr>
        <w:t>Financial Well</w:t>
      </w:r>
      <w:r w:rsidR="00C8106D">
        <w:rPr>
          <w:rFonts w:eastAsia="Times New Roman" w:cstheme="minorHAnsi"/>
          <w:b/>
          <w:smallCaps/>
          <w:noProof/>
          <w:sz w:val="28"/>
        </w:rPr>
        <w:t>being</w:t>
      </w:r>
      <w:r>
        <w:rPr>
          <w:rFonts w:eastAsia="Times New Roman" w:cstheme="minorHAnsi"/>
          <w:b/>
          <w:smallCaps/>
          <w:noProof/>
          <w:sz w:val="28"/>
        </w:rPr>
        <w:t xml:space="preserve"> Monthly Webinar</w:t>
      </w:r>
      <w:r w:rsidR="00E31858">
        <w:rPr>
          <w:rFonts w:eastAsia="Times New Roman" w:cstheme="minorHAnsi"/>
          <w:b/>
          <w:smallCaps/>
          <w:noProof/>
          <w:sz w:val="28"/>
        </w:rPr>
        <w:t>s</w:t>
      </w:r>
    </w:p>
    <w:p w14:paraId="316A580F" w14:textId="51E11295" w:rsidR="00E31858" w:rsidRDefault="00F37FB5" w:rsidP="00C93DCC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bookmarkStart w:id="0" w:name="_MailAutoSig"/>
      <w:r>
        <w:rPr>
          <w:rFonts w:cstheme="minorHAnsi"/>
          <w:b/>
          <w:bCs/>
          <w:color w:val="1F497D"/>
          <w:sz w:val="28"/>
          <w:szCs w:val="28"/>
        </w:rPr>
        <w:t>Dreaming of Retirement | June 13</w:t>
      </w:r>
    </w:p>
    <w:bookmarkEnd w:id="0"/>
    <w:p w14:paraId="16FE12F2" w14:textId="162FDB49" w:rsidR="00F37FB5" w:rsidRDefault="00F37FB5" w:rsidP="00C93DCC">
      <w:pPr>
        <w:rPr>
          <w:rFonts w:eastAsia="Times New Roman" w:cstheme="minorHAnsi"/>
          <w:color w:val="000000"/>
        </w:rPr>
      </w:pPr>
      <w:r w:rsidRPr="00F37FB5">
        <w:rPr>
          <w:rFonts w:eastAsia="Times New Roman" w:cstheme="minorHAnsi"/>
          <w:color w:val="000000"/>
        </w:rPr>
        <w:t xml:space="preserve">Register here: </w:t>
      </w:r>
      <w:hyperlink r:id="rId10" w:history="1">
        <w:r w:rsidRPr="00F37FB5">
          <w:rPr>
            <w:rStyle w:val="Hyperlink"/>
            <w:rFonts w:eastAsia="Times New Roman" w:cstheme="minorHAnsi"/>
          </w:rPr>
          <w:t>9 a.m. PT</w:t>
        </w:r>
      </w:hyperlink>
      <w:r w:rsidRPr="00F37FB5">
        <w:rPr>
          <w:rFonts w:eastAsia="Times New Roman" w:cstheme="minorHAnsi"/>
          <w:color w:val="000000"/>
        </w:rPr>
        <w:t xml:space="preserve"> | </w:t>
      </w:r>
      <w:hyperlink r:id="rId11" w:history="1">
        <w:r w:rsidRPr="00F37FB5">
          <w:rPr>
            <w:rStyle w:val="Hyperlink"/>
            <w:rFonts w:eastAsia="Times New Roman" w:cstheme="minorHAnsi"/>
          </w:rPr>
          <w:t>12 p.m. PT</w:t>
        </w:r>
      </w:hyperlink>
      <w:r w:rsidRPr="00E31858">
        <w:rPr>
          <w:rFonts w:eastAsia="Times New Roman" w:cstheme="minorHAnsi"/>
          <w:color w:val="000000"/>
        </w:rPr>
        <w:t xml:space="preserve"> </w:t>
      </w:r>
    </w:p>
    <w:p w14:paraId="03C4DD5A" w14:textId="42504515" w:rsidR="00A54852" w:rsidRDefault="00F37FB5" w:rsidP="00C93DCC">
      <w:pPr>
        <w:rPr>
          <w:rFonts w:eastAsia="Times New Roman" w:cstheme="minorHAnsi"/>
          <w:color w:val="000000"/>
        </w:rPr>
      </w:pPr>
      <w:r w:rsidRPr="00F37FB5">
        <w:rPr>
          <w:rFonts w:eastAsia="Times New Roman" w:cstheme="minorHAnsi"/>
          <w:color w:val="000000"/>
        </w:rPr>
        <w:t>Many people can’t wait for retirement, yet they spend</w:t>
      </w:r>
      <w:r>
        <w:rPr>
          <w:rFonts w:eastAsia="Times New Roman" w:cstheme="minorHAnsi"/>
          <w:color w:val="000000"/>
        </w:rPr>
        <w:t xml:space="preserve"> </w:t>
      </w:r>
      <w:r w:rsidRPr="00F37FB5">
        <w:rPr>
          <w:rFonts w:eastAsia="Times New Roman" w:cstheme="minorHAnsi"/>
          <w:color w:val="000000"/>
        </w:rPr>
        <w:t>more time planning their vacations than establishing</w:t>
      </w:r>
      <w:r>
        <w:rPr>
          <w:rFonts w:eastAsia="Times New Roman" w:cstheme="minorHAnsi"/>
          <w:color w:val="000000"/>
        </w:rPr>
        <w:t xml:space="preserve"> </w:t>
      </w:r>
      <w:r w:rsidRPr="00F37FB5">
        <w:rPr>
          <w:rFonts w:eastAsia="Times New Roman" w:cstheme="minorHAnsi"/>
          <w:color w:val="000000"/>
        </w:rPr>
        <w:t>retirement plans. To attain your desired retirement</w:t>
      </w:r>
      <w:r>
        <w:rPr>
          <w:rFonts w:eastAsia="Times New Roman" w:cstheme="minorHAnsi"/>
          <w:color w:val="000000"/>
        </w:rPr>
        <w:t xml:space="preserve"> </w:t>
      </w:r>
      <w:r w:rsidRPr="00F37FB5">
        <w:rPr>
          <w:rFonts w:eastAsia="Times New Roman" w:cstheme="minorHAnsi"/>
          <w:color w:val="000000"/>
        </w:rPr>
        <w:t>lifestyle, you may need to calculate whether you’ll have</w:t>
      </w:r>
      <w:r>
        <w:rPr>
          <w:rFonts w:eastAsia="Times New Roman" w:cstheme="minorHAnsi"/>
          <w:color w:val="000000"/>
        </w:rPr>
        <w:t xml:space="preserve"> </w:t>
      </w:r>
      <w:r w:rsidRPr="00F37FB5">
        <w:rPr>
          <w:rFonts w:eastAsia="Times New Roman" w:cstheme="minorHAnsi"/>
          <w:color w:val="000000"/>
        </w:rPr>
        <w:t>the necessary income and assets to reach your retirement</w:t>
      </w:r>
      <w:r>
        <w:rPr>
          <w:rFonts w:eastAsia="Times New Roman" w:cstheme="minorHAnsi"/>
          <w:color w:val="000000"/>
        </w:rPr>
        <w:t xml:space="preserve"> </w:t>
      </w:r>
      <w:r w:rsidRPr="00F37FB5">
        <w:rPr>
          <w:rFonts w:eastAsia="Times New Roman" w:cstheme="minorHAnsi"/>
          <w:color w:val="000000"/>
        </w:rPr>
        <w:t>dreams.</w:t>
      </w:r>
    </w:p>
    <w:p w14:paraId="7B797933" w14:textId="77777777" w:rsidR="00F37FB5" w:rsidRDefault="00F37FB5" w:rsidP="00C93DCC">
      <w:pPr>
        <w:rPr>
          <w:rFonts w:eastAsia="Times New Roman" w:cstheme="minorHAnsi"/>
          <w:color w:val="000000"/>
        </w:rPr>
      </w:pPr>
    </w:p>
    <w:p w14:paraId="71896CDB" w14:textId="77777777" w:rsidR="00F37FB5" w:rsidRDefault="00F37FB5" w:rsidP="00C93DCC">
      <w:pPr>
        <w:autoSpaceDE w:val="0"/>
        <w:autoSpaceDN w:val="0"/>
        <w:adjustRightInd w:val="0"/>
        <w:rPr>
          <w:rFonts w:cstheme="minorHAnsi"/>
          <w:b/>
          <w:bCs/>
          <w:color w:val="1F497D"/>
          <w:sz w:val="28"/>
          <w:szCs w:val="28"/>
        </w:rPr>
      </w:pPr>
      <w:r>
        <w:rPr>
          <w:rFonts w:cstheme="minorHAnsi"/>
          <w:b/>
          <w:bCs/>
          <w:color w:val="1F497D"/>
          <w:sz w:val="28"/>
          <w:szCs w:val="28"/>
        </w:rPr>
        <w:t>Financial Forum | June 22</w:t>
      </w:r>
    </w:p>
    <w:p w14:paraId="49EBDEEC" w14:textId="7272ED15" w:rsidR="00F37FB5" w:rsidRPr="00F37FB5" w:rsidRDefault="00F37FB5" w:rsidP="00C93DCC">
      <w:pPr>
        <w:rPr>
          <w:rFonts w:cstheme="minorHAnsi"/>
        </w:rPr>
      </w:pPr>
      <w:r w:rsidRPr="00F37FB5">
        <w:rPr>
          <w:rFonts w:cstheme="minorHAnsi"/>
        </w:rPr>
        <w:t xml:space="preserve">Register here: </w:t>
      </w:r>
      <w:hyperlink r:id="rId12" w:history="1">
        <w:r w:rsidRPr="00F37FB5">
          <w:rPr>
            <w:rStyle w:val="Hyperlink"/>
            <w:rFonts w:cstheme="minorHAnsi"/>
          </w:rPr>
          <w:t>9 a.m. PT</w:t>
        </w:r>
      </w:hyperlink>
      <w:r w:rsidRPr="00F37FB5">
        <w:rPr>
          <w:rFonts w:cstheme="minorHAnsi"/>
        </w:rPr>
        <w:t xml:space="preserve"> | </w:t>
      </w:r>
      <w:hyperlink r:id="rId13" w:history="1">
        <w:r w:rsidRPr="00F37FB5">
          <w:rPr>
            <w:rStyle w:val="Hyperlink"/>
            <w:rFonts w:cstheme="minorHAnsi"/>
          </w:rPr>
          <w:t>12 p.m. PT</w:t>
        </w:r>
      </w:hyperlink>
    </w:p>
    <w:p w14:paraId="45B18570" w14:textId="225FB2F5" w:rsidR="00A54852" w:rsidRPr="00CD11CD" w:rsidRDefault="00F37FB5" w:rsidP="00C93DCC">
      <w:pPr>
        <w:rPr>
          <w:rFonts w:cstheme="minorHAnsi"/>
        </w:rPr>
      </w:pPr>
      <w:r w:rsidRPr="00F37FB5">
        <w:rPr>
          <w:rFonts w:cstheme="minorHAnsi"/>
        </w:rPr>
        <w:t>Finances are vital to everyone, so this live forum will</w:t>
      </w:r>
      <w:r>
        <w:rPr>
          <w:rFonts w:cstheme="minorHAnsi"/>
        </w:rPr>
        <w:t xml:space="preserve"> </w:t>
      </w:r>
      <w:r w:rsidRPr="00F37FB5">
        <w:rPr>
          <w:rFonts w:cstheme="minorHAnsi"/>
        </w:rPr>
        <w:t>address myriad financial topics. Panelists will respond to</w:t>
      </w:r>
      <w:r>
        <w:rPr>
          <w:rFonts w:cstheme="minorHAnsi"/>
        </w:rPr>
        <w:t xml:space="preserve"> </w:t>
      </w:r>
      <w:r w:rsidRPr="00F37FB5">
        <w:rPr>
          <w:rFonts w:cstheme="minorHAnsi"/>
        </w:rPr>
        <w:t>questions ranging from credit, saving for emergencies,</w:t>
      </w:r>
      <w:r>
        <w:rPr>
          <w:rFonts w:cstheme="minorHAnsi"/>
        </w:rPr>
        <w:t xml:space="preserve"> </w:t>
      </w:r>
      <w:r w:rsidRPr="00F37FB5">
        <w:rPr>
          <w:rFonts w:cstheme="minorHAnsi"/>
        </w:rPr>
        <w:t>retirement, student loans, college and more. If you have a</w:t>
      </w:r>
      <w:r>
        <w:rPr>
          <w:rFonts w:cstheme="minorHAnsi"/>
        </w:rPr>
        <w:t xml:space="preserve"> </w:t>
      </w:r>
      <w:r w:rsidRPr="00F37FB5">
        <w:rPr>
          <w:rFonts w:cstheme="minorHAnsi"/>
        </w:rPr>
        <w:t>specific question, you can submit it when you register for</w:t>
      </w:r>
      <w:r>
        <w:rPr>
          <w:rFonts w:cstheme="minorHAnsi"/>
        </w:rPr>
        <w:t xml:space="preserve"> </w:t>
      </w:r>
      <w:r w:rsidRPr="00F37FB5">
        <w:rPr>
          <w:rFonts w:cstheme="minorHAnsi"/>
        </w:rPr>
        <w:t>this event.</w:t>
      </w:r>
    </w:p>
    <w:sectPr w:rsidR="00A54852" w:rsidRPr="00C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D754" w14:textId="77777777" w:rsidR="00DF7309" w:rsidRDefault="00DF7309" w:rsidP="001D6B83">
      <w:r>
        <w:separator/>
      </w:r>
    </w:p>
  </w:endnote>
  <w:endnote w:type="continuationSeparator" w:id="0">
    <w:p w14:paraId="324F4CB5" w14:textId="77777777" w:rsidR="00DF7309" w:rsidRDefault="00DF7309" w:rsidP="001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8DA6" w14:textId="77777777" w:rsidR="00DF7309" w:rsidRDefault="00DF7309" w:rsidP="001D6B83">
      <w:r>
        <w:separator/>
      </w:r>
    </w:p>
  </w:footnote>
  <w:footnote w:type="continuationSeparator" w:id="0">
    <w:p w14:paraId="5D3199A7" w14:textId="77777777" w:rsidR="00DF7309" w:rsidRDefault="00DF7309" w:rsidP="001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BFA"/>
    <w:multiLevelType w:val="hybridMultilevel"/>
    <w:tmpl w:val="BE0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CD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3C0"/>
    <w:multiLevelType w:val="hybridMultilevel"/>
    <w:tmpl w:val="66F2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792"/>
    <w:multiLevelType w:val="hybridMultilevel"/>
    <w:tmpl w:val="E78EE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C7FE3"/>
    <w:multiLevelType w:val="hybridMultilevel"/>
    <w:tmpl w:val="8A28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C907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3FD3"/>
    <w:multiLevelType w:val="hybridMultilevel"/>
    <w:tmpl w:val="74D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3097"/>
    <w:multiLevelType w:val="hybridMultilevel"/>
    <w:tmpl w:val="9FDC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C6658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C42386"/>
    <w:multiLevelType w:val="hybridMultilevel"/>
    <w:tmpl w:val="F07C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5233F"/>
    <w:multiLevelType w:val="hybridMultilevel"/>
    <w:tmpl w:val="92EC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859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D2242"/>
    <w:multiLevelType w:val="hybridMultilevel"/>
    <w:tmpl w:val="CAB04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086EA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84901"/>
    <w:multiLevelType w:val="hybridMultilevel"/>
    <w:tmpl w:val="FEE4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035C"/>
    <w:multiLevelType w:val="hybridMultilevel"/>
    <w:tmpl w:val="92041AA2"/>
    <w:lvl w:ilvl="0" w:tplc="DFCEA6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B4D01"/>
    <w:multiLevelType w:val="hybridMultilevel"/>
    <w:tmpl w:val="53A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E68F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1BBF"/>
    <w:multiLevelType w:val="hybridMultilevel"/>
    <w:tmpl w:val="9C224294"/>
    <w:lvl w:ilvl="0" w:tplc="BED6961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8541">
    <w:abstractNumId w:val="13"/>
  </w:num>
  <w:num w:numId="2" w16cid:durableId="1630939942">
    <w:abstractNumId w:val="4"/>
  </w:num>
  <w:num w:numId="3" w16cid:durableId="1899586213">
    <w:abstractNumId w:val="5"/>
  </w:num>
  <w:num w:numId="4" w16cid:durableId="1558853178">
    <w:abstractNumId w:val="9"/>
  </w:num>
  <w:num w:numId="5" w16cid:durableId="347410660">
    <w:abstractNumId w:val="1"/>
  </w:num>
  <w:num w:numId="6" w16cid:durableId="232668653">
    <w:abstractNumId w:val="7"/>
  </w:num>
  <w:num w:numId="7" w16cid:durableId="523792848">
    <w:abstractNumId w:val="11"/>
  </w:num>
  <w:num w:numId="8" w16cid:durableId="1586916765">
    <w:abstractNumId w:val="6"/>
  </w:num>
  <w:num w:numId="9" w16cid:durableId="1140271937">
    <w:abstractNumId w:val="2"/>
  </w:num>
  <w:num w:numId="10" w16cid:durableId="655035461">
    <w:abstractNumId w:val="8"/>
  </w:num>
  <w:num w:numId="11" w16cid:durableId="1352954077">
    <w:abstractNumId w:val="0"/>
  </w:num>
  <w:num w:numId="12" w16cid:durableId="1119954620">
    <w:abstractNumId w:val="3"/>
  </w:num>
  <w:num w:numId="13" w16cid:durableId="1197353665">
    <w:abstractNumId w:val="12"/>
  </w:num>
  <w:num w:numId="14" w16cid:durableId="2146387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3"/>
    <w:rsid w:val="000B2A1D"/>
    <w:rsid w:val="0012760B"/>
    <w:rsid w:val="001A539A"/>
    <w:rsid w:val="001D6B83"/>
    <w:rsid w:val="002A7FCA"/>
    <w:rsid w:val="003A2216"/>
    <w:rsid w:val="004631EE"/>
    <w:rsid w:val="004D1E8C"/>
    <w:rsid w:val="006730FD"/>
    <w:rsid w:val="008629AB"/>
    <w:rsid w:val="008D5FFA"/>
    <w:rsid w:val="00954884"/>
    <w:rsid w:val="00A54852"/>
    <w:rsid w:val="00A657D3"/>
    <w:rsid w:val="00C8106D"/>
    <w:rsid w:val="00C93DCC"/>
    <w:rsid w:val="00CD11CD"/>
    <w:rsid w:val="00DF7309"/>
    <w:rsid w:val="00E0478B"/>
    <w:rsid w:val="00E31858"/>
    <w:rsid w:val="00E74DD0"/>
    <w:rsid w:val="00EA1AE7"/>
    <w:rsid w:val="00ED0528"/>
    <w:rsid w:val="00F37FB5"/>
    <w:rsid w:val="00F8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97983"/>
  <w15:chartTrackingRefBased/>
  <w15:docId w15:val="{8DF40143-1EC7-46DA-9F4F-BEAC625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8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B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B8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D6B83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A1AE7"/>
    <w:pPr>
      <w:spacing w:line="201" w:lineRule="atLeast"/>
    </w:pPr>
    <w:rPr>
      <w:rFonts w:ascii="Aller Light" w:hAnsi="Aller Light" w:cstheme="minorBidi"/>
      <w:color w:val="auto"/>
    </w:rPr>
  </w:style>
  <w:style w:type="character" w:customStyle="1" w:styleId="A3">
    <w:name w:val="A3"/>
    <w:uiPriority w:val="99"/>
    <w:rsid w:val="00EA1AE7"/>
    <w:rPr>
      <w:rFonts w:ascii="Aller" w:hAnsi="Aller" w:cs="Aller"/>
      <w:color w:val="0088CE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ellanhealth.adobeconnect.com/e8ttqkwcv67s/event/registration.html" TargetMode="External"/><Relationship Id="rId13" Type="http://schemas.openxmlformats.org/officeDocument/2006/relationships/hyperlink" Target="https://mysecureadvantage.zoom.us/webinar/register/9116663713653/WN_vPXNVY4mQ4SPI2s-4t9PF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ysecureadvantage.zoom.us/webinar/register/7116663712116/WN_XZ4FIXH4SISg-9OdGio-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secureadvantage.zoom.us/webinar/register/8916661135912/WN_WTVgt-0FR-SGB1y7NiOKO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secureadvantage.zoom.us/webinar/register/1316661131338/WN_1nHyV5c5RDylWdkM9jaq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ellanhealth.adobeconnect.com/evv8xs57k4mq/event/registrati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Courtney R.</dc:creator>
  <cp:keywords/>
  <dc:description/>
  <cp:lastModifiedBy>Johnson, Courtney R.</cp:lastModifiedBy>
  <cp:revision>4</cp:revision>
  <dcterms:created xsi:type="dcterms:W3CDTF">2023-03-27T20:08:00Z</dcterms:created>
  <dcterms:modified xsi:type="dcterms:W3CDTF">2023-03-27T20:16:00Z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2021-11-29T20:44:17Z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64f4cb43-d681-4bb2-9df1-fcdfb12cf3a3</vt:lpwstr>
  </property>
  <property fmtid="{D5CDD505-2E9C-101B-9397-08002B2CF9AE}" pid="8" name="MSIP_Label_8be07fcc-3295-428b-88ad-2394f5c2a736_ContentBits">
    <vt:lpwstr>0</vt:lpwstr>
  </property>
  <property fmtid="{D5CDD505-2E9C-101B-9397-08002B2CF9AE}" pid="9" name="GrammarlyDocumentId">
    <vt:lpwstr>e3aa9f81a25036174aaefe1c85dce91594af19fca209d4c8babb81a1fadc472a</vt:lpwstr>
  </property>
</Properties>
</file>